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4E3D7" w14:textId="343B691D" w:rsidR="00607BDC" w:rsidRPr="000D3259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b/>
          <w:bCs/>
          <w:color w:val="555555"/>
          <w:sz w:val="21"/>
          <w:szCs w:val="21"/>
          <w:lang w:eastAsia="it-IT"/>
        </w:rPr>
      </w:pPr>
      <w:r w:rsidRPr="000D3259">
        <w:rPr>
          <w:rFonts w:ascii="Open Sans" w:eastAsia="Times New Roman" w:hAnsi="Open Sans" w:cs="Open Sans"/>
          <w:b/>
          <w:bCs/>
          <w:color w:val="555555"/>
          <w:sz w:val="21"/>
          <w:szCs w:val="21"/>
          <w:lang w:eastAsia="it-IT"/>
        </w:rPr>
        <w:t xml:space="preserve">Valutazione corso di </w:t>
      </w:r>
      <w:r w:rsidR="000D3259" w:rsidRPr="000D3259">
        <w:rPr>
          <w:rFonts w:ascii="Open Sans" w:eastAsia="Times New Roman" w:hAnsi="Open Sans" w:cs="Open Sans"/>
          <w:b/>
          <w:bCs/>
          <w:color w:val="555555"/>
          <w:sz w:val="21"/>
          <w:szCs w:val="21"/>
          <w:lang w:eastAsia="it-IT"/>
        </w:rPr>
        <w:t>psicologia sociale</w:t>
      </w:r>
    </w:p>
    <w:p w14:paraId="2A1F4373" w14:textId="77777777" w:rsid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L'esame 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è composto di due parti.</w:t>
      </w:r>
    </w:p>
    <w:p w14:paraId="278B1BAB" w14:textId="64458ED1" w:rsid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La prima prevede l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a presentazione di un portfolio da costruire durante i lavori di gruppo in classe e 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da arricchire 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con la riflessione individuale a casa. Maggiori dettagli saranno dati a lezione.</w:t>
      </w:r>
    </w:p>
    <w:p w14:paraId="1EB14691" w14:textId="7FD28C96" w:rsidR="00607BDC" w:rsidRPr="00607BDC" w:rsidRDefault="00607BDC" w:rsidP="00607BDC">
      <w:pPr>
        <w:shd w:val="clear" w:color="auto" w:fill="FFFFFF"/>
        <w:spacing w:after="240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La seconda parte è un esame scritto con </w:t>
      </w:r>
      <w:proofErr w:type="gramStart"/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3</w:t>
      </w:r>
      <w:proofErr w:type="gramEnd"/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domande aperte, per valutare le conoscenze dichiarative acquisite.</w:t>
      </w:r>
    </w:p>
    <w:p w14:paraId="11ECDB2E" w14:textId="3EBCB363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I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l portfolio 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ha un valore massimo di 15 punti sulla base di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:</w:t>
      </w:r>
    </w:p>
    <w:p w14:paraId="46A13785" w14:textId="1FEED8A6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</w:t>
      </w:r>
      <w:r w:rsidR="00ED09F6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</w:t>
      </w: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la completezza di tutte e delle singole parti richieste</w:t>
      </w:r>
    </w:p>
    <w:p w14:paraId="31DBD1EB" w14:textId="77777777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 la ricchezza delle riflessioni riportate</w:t>
      </w:r>
    </w:p>
    <w:p w14:paraId="5910EDBA" w14:textId="77777777" w:rsid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 la pertinenza del legame individuato tra quanto appreso e le situazioni autentiche riferite</w:t>
      </w:r>
    </w:p>
    <w:p w14:paraId="65CB0B9F" w14:textId="77777777" w:rsid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</w:p>
    <w:p w14:paraId="59A027A3" w14:textId="6E35E83C" w:rsid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L’esame scritto ha un valore massimo di 15 punti, 5 punti per ciascuna risposta</w:t>
      </w:r>
      <w:r w:rsidR="00ED09F6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sulla base di:</w:t>
      </w:r>
    </w:p>
    <w:p w14:paraId="283B3EB1" w14:textId="6B5590ED" w:rsidR="00ED09F6" w:rsidRPr="00607BDC" w:rsidRDefault="00ED09F6" w:rsidP="00ED09F6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-</w:t>
      </w:r>
      <w:r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 </w:t>
      </w:r>
      <w:r w:rsidR="00E4286E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pertine</w:t>
      </w:r>
      <w:r w:rsidR="006F0A1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nza del contenuto rispetto alla domanda</w:t>
      </w:r>
    </w:p>
    <w:p w14:paraId="03E0E458" w14:textId="1FCCEE6A" w:rsidR="00ED09F6" w:rsidRPr="00607BDC" w:rsidRDefault="00ED09F6" w:rsidP="00ED09F6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- </w:t>
      </w:r>
      <w:r w:rsidR="006F0A1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utilizzo adeguato del linguaggio specifico del sapere didattico</w:t>
      </w:r>
    </w:p>
    <w:p w14:paraId="65A4C7DA" w14:textId="62020C9F" w:rsidR="00ED09F6" w:rsidRDefault="00ED09F6" w:rsidP="00ED09F6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  <w:r w:rsidRPr="00607BD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 xml:space="preserve">- </w:t>
      </w:r>
      <w:r w:rsidR="006F0A1C"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  <w:t>ricchezza argomentativa</w:t>
      </w:r>
    </w:p>
    <w:p w14:paraId="35C9E7F5" w14:textId="77777777" w:rsidR="00607BDC" w:rsidRPr="00607BDC" w:rsidRDefault="00607BDC" w:rsidP="00607BDC">
      <w:pPr>
        <w:shd w:val="clear" w:color="auto" w:fill="FFFFFF"/>
        <w:rPr>
          <w:rFonts w:ascii="Open Sans" w:eastAsia="Times New Roman" w:hAnsi="Open Sans" w:cs="Open Sans"/>
          <w:color w:val="555555"/>
          <w:sz w:val="21"/>
          <w:szCs w:val="21"/>
          <w:lang w:eastAsia="it-IT"/>
        </w:rPr>
      </w:pPr>
    </w:p>
    <w:p w14:paraId="58E86C63" w14:textId="77777777" w:rsidR="00260E61" w:rsidRDefault="00260E61"/>
    <w:p w14:paraId="2D112AB4" w14:textId="7D7C457A" w:rsidR="00607BDC" w:rsidRDefault="00607BDC"/>
    <w:sectPr w:rsidR="00607BDC" w:rsidSect="00FA780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21431"/>
    <w:multiLevelType w:val="hybridMultilevel"/>
    <w:tmpl w:val="4BBE183A"/>
    <w:lvl w:ilvl="0" w:tplc="BF7691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47A"/>
    <w:multiLevelType w:val="hybridMultilevel"/>
    <w:tmpl w:val="A4001A00"/>
    <w:lvl w:ilvl="0" w:tplc="48F8BB9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275161">
    <w:abstractNumId w:val="1"/>
  </w:num>
  <w:num w:numId="2" w16cid:durableId="106387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DC"/>
    <w:rsid w:val="00087176"/>
    <w:rsid w:val="000B2143"/>
    <w:rsid w:val="000D3259"/>
    <w:rsid w:val="000F20A7"/>
    <w:rsid w:val="00170F80"/>
    <w:rsid w:val="00176858"/>
    <w:rsid w:val="00260E61"/>
    <w:rsid w:val="002B57B6"/>
    <w:rsid w:val="002C2ECF"/>
    <w:rsid w:val="004D19D4"/>
    <w:rsid w:val="005A2B8B"/>
    <w:rsid w:val="00607BDC"/>
    <w:rsid w:val="00630A4B"/>
    <w:rsid w:val="00634ED7"/>
    <w:rsid w:val="006E326F"/>
    <w:rsid w:val="006F0A1C"/>
    <w:rsid w:val="007127ED"/>
    <w:rsid w:val="007743BD"/>
    <w:rsid w:val="00933D78"/>
    <w:rsid w:val="009F6C28"/>
    <w:rsid w:val="00A36876"/>
    <w:rsid w:val="00AF2EBF"/>
    <w:rsid w:val="00C23D1E"/>
    <w:rsid w:val="00C97BB2"/>
    <w:rsid w:val="00CB7781"/>
    <w:rsid w:val="00D67D6E"/>
    <w:rsid w:val="00E36819"/>
    <w:rsid w:val="00E4286E"/>
    <w:rsid w:val="00EC0514"/>
    <w:rsid w:val="00ED09F6"/>
    <w:rsid w:val="00F67892"/>
    <w:rsid w:val="00F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5F8F9F"/>
  <w14:defaultImageDpi w14:val="32767"/>
  <w15:chartTrackingRefBased/>
  <w15:docId w15:val="{D0CE326F-AEC3-4840-99CD-68EE2624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B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B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B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B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rsid w:val="00634ED7"/>
    <w:pPr>
      <w:widowControl w:val="0"/>
      <w:autoSpaceDE w:val="0"/>
      <w:autoSpaceDN w:val="0"/>
    </w:pPr>
    <w:rPr>
      <w:rFonts w:ascii="Times New Roman" w:eastAsia="Arial" w:hAnsi="Times New Roman" w:cs="Arial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B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B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B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B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B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B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B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B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B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B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B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B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B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BD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07B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752</Characters>
  <Application>Microsoft Office Word</Application>
  <DocSecurity>0</DocSecurity>
  <Lines>11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Psicologo 2</dc:creator>
  <cp:keywords/>
  <dc:description/>
  <cp:lastModifiedBy>Psicologo 2</cp:lastModifiedBy>
  <cp:revision>3</cp:revision>
  <dcterms:created xsi:type="dcterms:W3CDTF">2025-08-30T11:22:00Z</dcterms:created>
  <dcterms:modified xsi:type="dcterms:W3CDTF">2025-09-10T14:20:00Z</dcterms:modified>
</cp:coreProperties>
</file>